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В Мировой суд___________________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Адрес суда _____________________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Истец:</w:t>
      </w:r>
      <w:r w:rsidRPr="0094606D">
        <w:rPr>
          <w:rFonts w:ascii="Arial" w:eastAsia="Times New Roman" w:hAnsi="Arial" w:cs="Arial"/>
          <w:color w:val="000000"/>
          <w:lang w:eastAsia="ru-RU"/>
        </w:rPr>
        <w:t>_</w:t>
      </w:r>
      <w:proofErr w:type="gramEnd"/>
      <w:r w:rsidRPr="0094606D">
        <w:rPr>
          <w:rFonts w:ascii="Arial" w:eastAsia="Times New Roman" w:hAnsi="Arial" w:cs="Arial"/>
          <w:color w:val="000000"/>
          <w:lang w:eastAsia="ru-RU"/>
        </w:rPr>
        <w:t>_________________________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Адрес, ИНН, ОГРН________________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Ответчик:</w:t>
      </w:r>
      <w:r w:rsidRPr="0094606D">
        <w:rPr>
          <w:rFonts w:ascii="Arial" w:eastAsia="Times New Roman" w:hAnsi="Arial" w:cs="Arial"/>
          <w:color w:val="000000"/>
          <w:lang w:eastAsia="ru-RU"/>
        </w:rPr>
        <w:t xml:space="preserve"> _______________________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Адрес регистрации и проживания____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________________________________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Телефон, e-</w:t>
      </w:r>
      <w:proofErr w:type="spellStart"/>
      <w:r w:rsidRPr="0094606D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94606D">
        <w:rPr>
          <w:rFonts w:ascii="Arial" w:eastAsia="Times New Roman" w:hAnsi="Arial" w:cs="Arial"/>
          <w:color w:val="000000"/>
          <w:lang w:eastAsia="ru-RU"/>
        </w:rPr>
        <w:t>___________________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Дело № _________________________</w:t>
      </w:r>
    </w:p>
    <w:p w:rsidR="0094606D" w:rsidRDefault="0094606D" w:rsidP="0094606D">
      <w:pPr>
        <w:spacing w:after="0" w:line="264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4606D" w:rsidRPr="0094606D" w:rsidRDefault="0094606D" w:rsidP="0094606D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60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ВОЗРАЖЕНИЕ</w:t>
      </w:r>
    </w:p>
    <w:p w:rsidR="0094606D" w:rsidRDefault="0094606D" w:rsidP="0094606D">
      <w:pPr>
        <w:spacing w:after="0" w:line="264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94606D" w:rsidRPr="0094606D" w:rsidRDefault="0094606D" w:rsidP="009460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на исковое заявление о взыскании задолженности по кредитному договору</w:t>
      </w:r>
    </w:p>
    <w:p w:rsidR="0094606D" w:rsidRPr="0094606D" w:rsidRDefault="0094606D" w:rsidP="0094606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Истец [Название банка] обратился в суд с иском к [Ваше ФИО] о взыскании задолженности по кредитному договору № [Номер дог</w:t>
      </w:r>
      <w:bookmarkStart w:id="0" w:name="_GoBack"/>
      <w:bookmarkEnd w:id="0"/>
      <w:r w:rsidRPr="0094606D">
        <w:rPr>
          <w:rFonts w:ascii="Arial" w:eastAsia="Times New Roman" w:hAnsi="Arial" w:cs="Arial"/>
          <w:color w:val="000000"/>
          <w:lang w:eastAsia="ru-RU"/>
        </w:rPr>
        <w:t>овора] от [Дата договора] в размере [Общая сумма иска] руб. Из них: [Сумма] руб. — основной долг, [Сумма] руб. — плановые проценты, а также [Сумма] руб. — неустойка (штрафы, пени).</w:t>
      </w:r>
    </w:p>
    <w:p w:rsidR="0094606D" w:rsidRPr="0094606D" w:rsidRDefault="0094606D" w:rsidP="0094606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С заявленными требованиями в части взыскания неустойки (штрафов и пени) я не согласен, считаю их несоразмерными последствиям нарушения обязательства по следующим основаниям:</w:t>
      </w:r>
    </w:p>
    <w:p w:rsidR="0094606D" w:rsidRPr="0094606D" w:rsidRDefault="0094606D" w:rsidP="0094606D">
      <w:pPr>
        <w:numPr>
          <w:ilvl w:val="0"/>
          <w:numId w:val="1"/>
        </w:numPr>
        <w:spacing w:after="0" w:line="264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Несоразмерность штрафных санкций:</w:t>
      </w:r>
      <w:r w:rsidRPr="0094606D">
        <w:rPr>
          <w:rFonts w:ascii="Arial" w:eastAsia="Times New Roman" w:hAnsi="Arial" w:cs="Arial"/>
          <w:color w:val="000000"/>
          <w:lang w:eastAsia="ru-RU"/>
        </w:rPr>
        <w:t xml:space="preserve"> Начисленная Истцом неустойка в размере [Сумма штрафов] руб. явно завышена. Она не отражает реальные убытки банка, которые могли возникнуть из-за просрочки.</w:t>
      </w:r>
    </w:p>
    <w:p w:rsidR="0094606D" w:rsidRPr="0094606D" w:rsidRDefault="0094606D" w:rsidP="0094606D">
      <w:pPr>
        <w:numPr>
          <w:ilvl w:val="0"/>
          <w:numId w:val="1"/>
        </w:numPr>
        <w:spacing w:after="0" w:line="264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Тяжелое материальное положение:</w:t>
      </w:r>
      <w:r w:rsidRPr="0094606D">
        <w:rPr>
          <w:rFonts w:ascii="Arial" w:eastAsia="Times New Roman" w:hAnsi="Arial" w:cs="Arial"/>
          <w:color w:val="000000"/>
          <w:lang w:eastAsia="ru-RU"/>
        </w:rPr>
        <w:t xml:space="preserve"> Нарушение графика платежей произошло по уважительным причинам, а именно из-за [указать причину: падения доходов, потери работы, болезни, снижения зарплаты], что подтверждается прилагаемыми документами. В данный момент я не имею финансовой возможности выплачивать штрафы в полном объеме.</w:t>
      </w:r>
    </w:p>
    <w:p w:rsidR="0094606D" w:rsidRPr="0094606D" w:rsidRDefault="0094606D" w:rsidP="0094606D">
      <w:pPr>
        <w:numPr>
          <w:ilvl w:val="0"/>
          <w:numId w:val="1"/>
        </w:numPr>
        <w:spacing w:after="0" w:line="264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Правовая позиция судов:</w:t>
      </w:r>
      <w:r w:rsidRPr="0094606D">
        <w:rPr>
          <w:rFonts w:ascii="Arial" w:eastAsia="Times New Roman" w:hAnsi="Arial" w:cs="Arial"/>
          <w:color w:val="000000"/>
          <w:lang w:eastAsia="ru-RU"/>
        </w:rPr>
        <w:t xml:space="preserve"> Согласно ст. 333 ГК РФ, если подлежащая уплате неустойка явно несоразмерна последствиям нарушения обязательства, суд вправе уменьшить неустойку. В соответствии с Определением Конституционного Суда РФ от 21.12.2000 № 263-О, гражданское законодательство предполагает выплату компенсации за потери кредитора, а не карательные меры.</w:t>
      </w:r>
    </w:p>
    <w:p w:rsidR="0094606D" w:rsidRPr="0094606D" w:rsidRDefault="0094606D" w:rsidP="0094606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На основании изложенного, руководствуясь ст. 333 ГК РФ, ст. 35, 149 ГПК РФ,</w:t>
      </w:r>
    </w:p>
    <w:p w:rsidR="0094606D" w:rsidRPr="0094606D" w:rsidRDefault="0094606D" w:rsidP="0094606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b/>
          <w:bCs/>
          <w:color w:val="000000"/>
          <w:lang w:eastAsia="ru-RU"/>
        </w:rPr>
        <w:t>ПРОШУ СУД:</w:t>
      </w:r>
    </w:p>
    <w:p w:rsidR="0094606D" w:rsidRPr="0094606D" w:rsidRDefault="0094606D" w:rsidP="0094606D">
      <w:pPr>
        <w:spacing w:after="0" w:line="264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    Снизить размер неустойки (штрафов, пени), заявленной Истцом к взысканию по кредитному договору № [Номер договора] от [Дата договора], до минимально возможного уровня.</w:t>
      </w:r>
    </w:p>
    <w:p w:rsidR="0094606D" w:rsidRPr="0094606D" w:rsidRDefault="0094606D" w:rsidP="0094606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D" w:rsidRPr="0094606D" w:rsidRDefault="0094606D" w:rsidP="0094606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Приложения:</w:t>
      </w:r>
    </w:p>
    <w:p w:rsidR="0094606D" w:rsidRPr="0094606D" w:rsidRDefault="0094606D" w:rsidP="0094606D">
      <w:pPr>
        <w:numPr>
          <w:ilvl w:val="0"/>
          <w:numId w:val="2"/>
        </w:numPr>
        <w:spacing w:after="0" w:line="264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Копия возражения для Истца.</w:t>
      </w:r>
    </w:p>
    <w:p w:rsidR="0094606D" w:rsidRPr="0094606D" w:rsidRDefault="0094606D" w:rsidP="0094606D">
      <w:pPr>
        <w:numPr>
          <w:ilvl w:val="0"/>
          <w:numId w:val="2"/>
        </w:numPr>
        <w:spacing w:after="0" w:line="264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Документы, подтверждающие ухудшение финансового положения (справка о доходах, копия трудовой книжки, медицинские справки).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«___» _______________ 202__ г. </w:t>
      </w:r>
    </w:p>
    <w:p w:rsidR="0094606D" w:rsidRPr="0094606D" w:rsidRDefault="0094606D" w:rsidP="0094606D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6D">
        <w:rPr>
          <w:rFonts w:ascii="Arial" w:eastAsia="Times New Roman" w:hAnsi="Arial" w:cs="Arial"/>
          <w:color w:val="000000"/>
          <w:lang w:eastAsia="ru-RU"/>
        </w:rPr>
        <w:t>____________ / ______________</w:t>
      </w:r>
    </w:p>
    <w:p w:rsidR="00D36DCA" w:rsidRDefault="00D36DCA" w:rsidP="0094606D">
      <w:pPr>
        <w:spacing w:after="0" w:line="264" w:lineRule="auto"/>
      </w:pPr>
    </w:p>
    <w:sectPr w:rsidR="00D36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211"/>
    <w:multiLevelType w:val="multilevel"/>
    <w:tmpl w:val="9E44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00A80"/>
    <w:multiLevelType w:val="multilevel"/>
    <w:tmpl w:val="0BCE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6D"/>
    <w:rsid w:val="0094606D"/>
    <w:rsid w:val="00D3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81B3D-849C-4BA2-9D32-4A6EE46D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6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2026-07-21T13:40:00Z</dcterms:created>
  <dcterms:modified xsi:type="dcterms:W3CDTF">2026-07-21T13:41:00Z</dcterms:modified>
</cp:coreProperties>
</file>